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A0A2" w14:textId="30408760" w:rsidR="003B5FBD" w:rsidRPr="00567F45" w:rsidRDefault="008F4F8C" w:rsidP="003B5FBD">
      <w:pPr>
        <w:jc w:val="center"/>
        <w:rPr>
          <w:rFonts w:cs="Times New Roman"/>
          <w:b/>
          <w:sz w:val="26"/>
          <w:szCs w:val="26"/>
          <w:lang w:val="en-GB"/>
        </w:rPr>
      </w:pPr>
      <w:r w:rsidRPr="00567F45">
        <w:rPr>
          <w:rFonts w:cs="Times New Roman"/>
          <w:b/>
          <w:sz w:val="26"/>
          <w:szCs w:val="26"/>
          <w:lang w:val="en-GB"/>
        </w:rPr>
        <w:t xml:space="preserve">Expectations </w:t>
      </w:r>
      <w:r w:rsidR="00024872" w:rsidRPr="00567F45">
        <w:rPr>
          <w:rFonts w:cs="Times New Roman"/>
          <w:b/>
          <w:sz w:val="26"/>
          <w:szCs w:val="26"/>
          <w:lang w:val="en-GB"/>
        </w:rPr>
        <w:t>worksheet</w:t>
      </w:r>
    </w:p>
    <w:p w14:paraId="210C578C" w14:textId="77777777" w:rsidR="009E0737" w:rsidRPr="00567F45" w:rsidRDefault="009E0737" w:rsidP="003B5FBD">
      <w:pPr>
        <w:jc w:val="center"/>
        <w:rPr>
          <w:rFonts w:cs="Times New Roman"/>
          <w:b/>
          <w:lang w:val="en-GB"/>
        </w:rPr>
      </w:pPr>
    </w:p>
    <w:p w14:paraId="71875087" w14:textId="1FEA389F" w:rsidR="009E0737" w:rsidRPr="00567F45" w:rsidRDefault="00A376EF" w:rsidP="009E0737">
      <w:pPr>
        <w:widowControl/>
        <w:autoSpaceDN/>
        <w:adjustRightInd/>
        <w:jc w:val="both"/>
        <w:rPr>
          <w:rFonts w:cs="Times New Roman"/>
          <w:sz w:val="22"/>
          <w:szCs w:val="22"/>
          <w:lang w:val="en-GB" w:eastAsia="en-GB"/>
        </w:rPr>
      </w:pPr>
      <w:r w:rsidRPr="00567F45">
        <w:rPr>
          <w:rFonts w:cs="Times New Roman"/>
          <w:sz w:val="22"/>
          <w:szCs w:val="22"/>
          <w:lang w:val="en-GB" w:eastAsia="en-GB"/>
        </w:rPr>
        <w:t xml:space="preserve">In the </w:t>
      </w:r>
      <w:r w:rsidR="00C55B27" w:rsidRPr="00567F45">
        <w:rPr>
          <w:rFonts w:cs="Times New Roman"/>
          <w:sz w:val="22"/>
          <w:szCs w:val="22"/>
          <w:lang w:val="en-GB" w:eastAsia="en-GB"/>
        </w:rPr>
        <w:t>worksheet</w:t>
      </w:r>
      <w:r w:rsidRPr="00567F45">
        <w:rPr>
          <w:rFonts w:cs="Times New Roman"/>
          <w:sz w:val="22"/>
          <w:szCs w:val="22"/>
          <w:lang w:val="en-GB" w:eastAsia="en-GB"/>
        </w:rPr>
        <w:t xml:space="preserve">, </w:t>
      </w:r>
      <w:r w:rsidR="00C55B27" w:rsidRPr="00567F45">
        <w:rPr>
          <w:rFonts w:cs="Times New Roman"/>
          <w:sz w:val="22"/>
          <w:szCs w:val="22"/>
          <w:lang w:val="en-GB" w:eastAsia="en-GB"/>
        </w:rPr>
        <w:t xml:space="preserve">mark </w:t>
      </w:r>
      <w:r w:rsidR="009E0737" w:rsidRPr="00567F45">
        <w:rPr>
          <w:rFonts w:cs="Times New Roman"/>
          <w:sz w:val="22"/>
          <w:szCs w:val="22"/>
          <w:lang w:val="en-GB" w:eastAsia="en-GB"/>
        </w:rPr>
        <w:t xml:space="preserve">the option that best agrees with </w:t>
      </w:r>
      <w:r w:rsidRPr="00567F45">
        <w:rPr>
          <w:rFonts w:cs="Times New Roman"/>
          <w:sz w:val="22"/>
          <w:szCs w:val="22"/>
          <w:lang w:val="en-GB" w:eastAsia="en-GB"/>
        </w:rPr>
        <w:t>your view of what the situation should be</w:t>
      </w:r>
      <w:r w:rsidR="009E0737" w:rsidRPr="00567F45">
        <w:rPr>
          <w:rFonts w:cs="Times New Roman"/>
          <w:sz w:val="22"/>
          <w:szCs w:val="22"/>
          <w:lang w:val="en-GB" w:eastAsia="en-GB"/>
        </w:rPr>
        <w:t>.</w:t>
      </w:r>
      <w:r w:rsidR="00C55B27" w:rsidRPr="00567F45">
        <w:rPr>
          <w:rFonts w:cs="Times New Roman"/>
          <w:sz w:val="22"/>
          <w:szCs w:val="22"/>
          <w:lang w:val="en-GB" w:eastAsia="en-GB"/>
        </w:rPr>
        <w:t xml:space="preserve"> For example, choose 1 if you totally agree with the statement on the left, and 5 if you totally agree with the statement on the right.</w:t>
      </w:r>
      <w:r w:rsidR="009E0737" w:rsidRPr="00567F45">
        <w:rPr>
          <w:rFonts w:cs="Times New Roman"/>
          <w:sz w:val="22"/>
          <w:szCs w:val="22"/>
          <w:lang w:val="en-GB" w:eastAsia="en-GB"/>
        </w:rPr>
        <w:t xml:space="preserve"> </w:t>
      </w:r>
      <w:r w:rsidR="00C55B27" w:rsidRPr="00567F45">
        <w:rPr>
          <w:rFonts w:cs="Times New Roman"/>
          <w:sz w:val="22"/>
          <w:szCs w:val="22"/>
          <w:lang w:val="en-GB" w:eastAsia="en-GB"/>
        </w:rPr>
        <w:t>I</w:t>
      </w:r>
      <w:r w:rsidR="009E0737" w:rsidRPr="00567F45">
        <w:rPr>
          <w:rFonts w:cs="Times New Roman"/>
          <w:sz w:val="22"/>
          <w:szCs w:val="22"/>
          <w:lang w:val="en-GB" w:eastAsia="en-GB"/>
        </w:rPr>
        <w:t>f you think both are equally important</w:t>
      </w:r>
      <w:r w:rsidR="00C55B27" w:rsidRPr="00567F45">
        <w:rPr>
          <w:rFonts w:cs="Times New Roman"/>
          <w:sz w:val="22"/>
          <w:szCs w:val="22"/>
          <w:lang w:val="en-GB" w:eastAsia="en-GB"/>
        </w:rPr>
        <w:t xml:space="preserve"> or acceptable, mark 3</w:t>
      </w:r>
      <w:r w:rsidR="004772F9" w:rsidRPr="00567F45">
        <w:rPr>
          <w:rFonts w:cs="Times New Roman"/>
          <w:sz w:val="22"/>
          <w:szCs w:val="22"/>
          <w:lang w:val="en-GB" w:eastAsia="en-GB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4"/>
        <w:gridCol w:w="34"/>
        <w:gridCol w:w="391"/>
        <w:gridCol w:w="34"/>
        <w:gridCol w:w="391"/>
        <w:gridCol w:w="34"/>
        <w:gridCol w:w="392"/>
        <w:gridCol w:w="33"/>
        <w:gridCol w:w="392"/>
        <w:gridCol w:w="34"/>
        <w:gridCol w:w="391"/>
        <w:gridCol w:w="34"/>
        <w:gridCol w:w="3685"/>
      </w:tblGrid>
      <w:tr w:rsidR="00781E2A" w:rsidRPr="00567F45" w14:paraId="392B6D9D" w14:textId="77777777">
        <w:tc>
          <w:tcPr>
            <w:tcW w:w="4395" w:type="dxa"/>
            <w:gridSpan w:val="3"/>
          </w:tcPr>
          <w:p w14:paraId="6F292D7F" w14:textId="77777777" w:rsidR="00DB7B66" w:rsidRPr="00567F45" w:rsidRDefault="00DB7B66">
            <w:pPr>
              <w:rPr>
                <w:rFonts w:cs="Times New Roman"/>
              </w:rPr>
            </w:pPr>
          </w:p>
        </w:tc>
        <w:tc>
          <w:tcPr>
            <w:tcW w:w="425" w:type="dxa"/>
            <w:gridSpan w:val="2"/>
          </w:tcPr>
          <w:p w14:paraId="19C3550E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</w:tcPr>
          <w:p w14:paraId="75A2AD8F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14:paraId="7CE93EFB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</w:tcPr>
          <w:p w14:paraId="1B222317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</w:tcPr>
          <w:p w14:paraId="07A8DF3C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7488A4E9" w14:textId="77777777" w:rsidR="00DB7B66" w:rsidRPr="00567F45" w:rsidRDefault="00DB7B66">
            <w:pPr>
              <w:rPr>
                <w:rFonts w:cs="Times New Roman"/>
              </w:rPr>
            </w:pPr>
          </w:p>
        </w:tc>
      </w:tr>
      <w:tr w:rsidR="00DB7B66" w:rsidRPr="00567F45" w14:paraId="23481746" w14:textId="77777777">
        <w:tc>
          <w:tcPr>
            <w:tcW w:w="10206" w:type="dxa"/>
            <w:gridSpan w:val="14"/>
          </w:tcPr>
          <w:p w14:paraId="5218FA53" w14:textId="77777777" w:rsidR="00DB7B66" w:rsidRPr="00567F45" w:rsidRDefault="00417CB3">
            <w:pPr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t>GENERAL</w:t>
            </w:r>
          </w:p>
        </w:tc>
      </w:tr>
      <w:tr w:rsidR="00417CB3" w:rsidRPr="00567F45" w14:paraId="6EABC0A7" w14:textId="77777777">
        <w:tc>
          <w:tcPr>
            <w:tcW w:w="567" w:type="dxa"/>
          </w:tcPr>
          <w:p w14:paraId="1FB19918" w14:textId="5935F199" w:rsidR="00417CB3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794" w:type="dxa"/>
          </w:tcPr>
          <w:p w14:paraId="7B4AFE30" w14:textId="77777777" w:rsidR="00417CB3" w:rsidRPr="00567F45" w:rsidRDefault="00607AA8" w:rsidP="00FA7DA2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goal of </w:t>
            </w:r>
            <w:r w:rsidR="002E5826" w:rsidRPr="00567F45">
              <w:rPr>
                <w:rFonts w:cs="Times New Roman"/>
                <w:sz w:val="22"/>
                <w:szCs w:val="22"/>
                <w:lang w:val="en-GB"/>
              </w:rPr>
              <w:t>the period of doctoral studies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is to write a thesis</w:t>
            </w:r>
          </w:p>
        </w:tc>
        <w:tc>
          <w:tcPr>
            <w:tcW w:w="425" w:type="dxa"/>
            <w:gridSpan w:val="2"/>
          </w:tcPr>
          <w:p w14:paraId="07067ACA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EA15AE5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F28CFEB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BBD4436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6EE9D4A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7B14F945" w14:textId="77777777" w:rsidR="00417CB3" w:rsidRPr="00567F45" w:rsidRDefault="00607AA8" w:rsidP="00DB7B6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goal of </w:t>
            </w:r>
            <w:r w:rsidR="002E5826" w:rsidRPr="00567F45">
              <w:rPr>
                <w:rFonts w:cs="Times New Roman"/>
                <w:sz w:val="22"/>
                <w:szCs w:val="22"/>
                <w:lang w:val="en-GB"/>
              </w:rPr>
              <w:t>the period of doctoral studies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is to become a competent researcher</w:t>
            </w:r>
          </w:p>
        </w:tc>
      </w:tr>
      <w:tr w:rsidR="00845D2E" w:rsidRPr="00567F45" w14:paraId="0C5FC313" w14:textId="77777777" w:rsidTr="00456F4A">
        <w:tc>
          <w:tcPr>
            <w:tcW w:w="10206" w:type="dxa"/>
            <w:gridSpan w:val="14"/>
          </w:tcPr>
          <w:p w14:paraId="4E0AB8C9" w14:textId="77777777" w:rsidR="00845D2E" w:rsidRPr="00567F45" w:rsidRDefault="00845D2E" w:rsidP="00DB7B66">
            <w:pPr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bCs/>
                <w:sz w:val="22"/>
                <w:szCs w:val="22"/>
                <w:lang w:val="en-GB"/>
              </w:rPr>
              <w:t>SUPERVISION</w:t>
            </w:r>
          </w:p>
        </w:tc>
      </w:tr>
      <w:tr w:rsidR="00845D2E" w:rsidRPr="00567F45" w14:paraId="5FA96283" w14:textId="77777777">
        <w:tc>
          <w:tcPr>
            <w:tcW w:w="567" w:type="dxa"/>
          </w:tcPr>
          <w:p w14:paraId="50CB7164" w14:textId="0582650F" w:rsidR="00845D2E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3794" w:type="dxa"/>
          </w:tcPr>
          <w:p w14:paraId="27C9D9BA" w14:textId="77777777" w:rsidR="00845D2E" w:rsidRPr="00567F45" w:rsidRDefault="00845D2E" w:rsidP="00FA7DA2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Supervision should mainly take place in the form of spontaneous talks</w:t>
            </w:r>
          </w:p>
        </w:tc>
        <w:tc>
          <w:tcPr>
            <w:tcW w:w="425" w:type="dxa"/>
            <w:gridSpan w:val="2"/>
          </w:tcPr>
          <w:p w14:paraId="05B28A98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D7B8A6A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779C9E3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6431150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5FBE9AE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C4073DA" w14:textId="3E49DFD2" w:rsidR="00845D2E" w:rsidRPr="00567F45" w:rsidRDefault="00845D2E" w:rsidP="00DB7B6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Supervision should mainly take place in the form of 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scheduled meetings</w:t>
            </w:r>
          </w:p>
        </w:tc>
      </w:tr>
      <w:tr w:rsidR="00DD60EC" w:rsidRPr="00567F45" w14:paraId="7A318F0C" w14:textId="77777777">
        <w:tc>
          <w:tcPr>
            <w:tcW w:w="567" w:type="dxa"/>
          </w:tcPr>
          <w:p w14:paraId="00352026" w14:textId="766BA831" w:rsidR="00DD60EC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3794" w:type="dxa"/>
          </w:tcPr>
          <w:p w14:paraId="111EFC24" w14:textId="27EC8BF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Some form of supervis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i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on/di</w:t>
            </w:r>
            <w:r w:rsidR="005D55AA"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cussion should take place daily</w:t>
            </w:r>
          </w:p>
        </w:tc>
        <w:tc>
          <w:tcPr>
            <w:tcW w:w="425" w:type="dxa"/>
            <w:gridSpan w:val="2"/>
          </w:tcPr>
          <w:p w14:paraId="6CBBBC9B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93F721C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2098C7E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35F7C0B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126634C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8BC4861" w14:textId="38C23BAD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Some form of supervis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i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on/di</w:t>
            </w:r>
            <w:r w:rsidR="005D55AA"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cussion should take place every six months</w:t>
            </w:r>
          </w:p>
        </w:tc>
      </w:tr>
      <w:tr w:rsidR="008E7D8B" w:rsidRPr="00567F45" w14:paraId="25968974" w14:textId="77777777">
        <w:tc>
          <w:tcPr>
            <w:tcW w:w="567" w:type="dxa"/>
          </w:tcPr>
          <w:p w14:paraId="5A49A915" w14:textId="1B206567" w:rsidR="008E7D8B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3794" w:type="dxa"/>
          </w:tcPr>
          <w:p w14:paraId="56E86FDB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 prepares for the supervisory meeting and guides the discussion</w:t>
            </w:r>
          </w:p>
        </w:tc>
        <w:tc>
          <w:tcPr>
            <w:tcW w:w="425" w:type="dxa"/>
            <w:gridSpan w:val="2"/>
          </w:tcPr>
          <w:p w14:paraId="2E180D9C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BCEE679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B6C90C3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EFA7CC2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A90D1F4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0D34F50" w14:textId="331C59A0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Doctoral student prepares for the supervisory meeting and guides the discussion</w:t>
            </w:r>
          </w:p>
        </w:tc>
      </w:tr>
      <w:tr w:rsidR="008E7D8B" w:rsidRPr="00567F45" w14:paraId="5C8CC75B" w14:textId="77777777">
        <w:tc>
          <w:tcPr>
            <w:tcW w:w="567" w:type="dxa"/>
          </w:tcPr>
          <w:p w14:paraId="1B23F55E" w14:textId="44DECECC" w:rsidR="008E7D8B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3794" w:type="dxa"/>
          </w:tcPr>
          <w:p w14:paraId="4D88E2E7" w14:textId="630C9239" w:rsidR="008E7D8B" w:rsidRPr="00567F45" w:rsidRDefault="003347F0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Making an individual 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 xml:space="preserve">plan is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>supervisor</w:t>
            </w:r>
            <w:r w:rsidR="009A7219" w:rsidRPr="00567F45">
              <w:rPr>
                <w:rFonts w:cs="Times New Roman"/>
                <w:sz w:val="22"/>
                <w:szCs w:val="22"/>
                <w:lang w:val="en-GB"/>
              </w:rPr>
              <w:t>’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>s responsibility</w:t>
            </w:r>
          </w:p>
        </w:tc>
        <w:tc>
          <w:tcPr>
            <w:tcW w:w="425" w:type="dxa"/>
            <w:gridSpan w:val="2"/>
          </w:tcPr>
          <w:p w14:paraId="177583E6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251C914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69BB26B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E18AEE0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3F9B8D2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E340410" w14:textId="1B088FC8" w:rsidR="008E7D8B" w:rsidRPr="00567F45" w:rsidRDefault="003347F0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Making an individual 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>plan is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the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 xml:space="preserve"> doctoral student</w:t>
            </w:r>
            <w:r w:rsidR="009A7219" w:rsidRPr="00567F45">
              <w:rPr>
                <w:rFonts w:cs="Times New Roman"/>
                <w:sz w:val="22"/>
                <w:szCs w:val="22"/>
                <w:lang w:val="en-GB"/>
              </w:rPr>
              <w:t>’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>s responsibility</w:t>
            </w:r>
          </w:p>
        </w:tc>
      </w:tr>
      <w:tr w:rsidR="00213E76" w:rsidRPr="00567F45" w14:paraId="5DD954C1" w14:textId="77777777">
        <w:tc>
          <w:tcPr>
            <w:tcW w:w="567" w:type="dxa"/>
          </w:tcPr>
          <w:p w14:paraId="1FC8DD7B" w14:textId="32B052A9" w:rsidR="00213E76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3794" w:type="dxa"/>
          </w:tcPr>
          <w:p w14:paraId="77E56EFA" w14:textId="4B3B5240" w:rsidR="00213E76" w:rsidRPr="00567F45" w:rsidRDefault="009A721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supervisor 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>introduc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es the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 xml:space="preserve"> doctoral student to </w:t>
            </w:r>
            <w:r w:rsidR="00A84C8F" w:rsidRPr="00567F45">
              <w:rPr>
                <w:rFonts w:cs="Times New Roman"/>
                <w:sz w:val="22"/>
                <w:szCs w:val="22"/>
                <w:lang w:val="en-GB"/>
              </w:rPr>
              <w:t>cooperation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 xml:space="preserve"> networks</w:t>
            </w:r>
          </w:p>
        </w:tc>
        <w:tc>
          <w:tcPr>
            <w:tcW w:w="425" w:type="dxa"/>
            <w:gridSpan w:val="2"/>
          </w:tcPr>
          <w:p w14:paraId="37DF6EF9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1B10D91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062359D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2AF9BE1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5FBEA66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2C5BEE7F" w14:textId="5B93ECE4" w:rsidR="00213E76" w:rsidRPr="00567F45" w:rsidRDefault="009A721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>octoral student creat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es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 xml:space="preserve"> his/her </w:t>
            </w:r>
            <w:r w:rsidR="00A84C8F" w:rsidRPr="00567F45">
              <w:rPr>
                <w:rFonts w:cs="Times New Roman"/>
                <w:sz w:val="22"/>
                <w:szCs w:val="22"/>
                <w:lang w:val="en-GB"/>
              </w:rPr>
              <w:t xml:space="preserve">cooperation 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>networks</w:t>
            </w:r>
          </w:p>
        </w:tc>
      </w:tr>
      <w:tr w:rsidR="00E13229" w:rsidRPr="00567F45" w14:paraId="1B726DCB" w14:textId="77777777">
        <w:tc>
          <w:tcPr>
            <w:tcW w:w="567" w:type="dxa"/>
          </w:tcPr>
          <w:p w14:paraId="7595490D" w14:textId="315FDC1C" w:rsidR="00E13229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3794" w:type="dxa"/>
          </w:tcPr>
          <w:p w14:paraId="7B2068DC" w14:textId="244846FC" w:rsidR="00E13229" w:rsidRPr="00567F45" w:rsidRDefault="009A721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</w:t>
            </w:r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 xml:space="preserve">upervisor informs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 xml:space="preserve">doctoral student of suitable professional events, </w:t>
            </w:r>
            <w:proofErr w:type="gramStart"/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>scholarships</w:t>
            </w:r>
            <w:proofErr w:type="gramEnd"/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 xml:space="preserve"> and other </w:t>
            </w:r>
            <w:r w:rsidR="00B232BB" w:rsidRPr="00567F45">
              <w:rPr>
                <w:rFonts w:cs="Times New Roman"/>
                <w:sz w:val="22"/>
                <w:szCs w:val="22"/>
                <w:lang w:val="en-GB"/>
              </w:rPr>
              <w:t>opportunities</w:t>
            </w:r>
          </w:p>
        </w:tc>
        <w:tc>
          <w:tcPr>
            <w:tcW w:w="425" w:type="dxa"/>
            <w:gridSpan w:val="2"/>
          </w:tcPr>
          <w:p w14:paraId="2563CAEA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06C4AC1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57C7620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2CC8351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AD689A1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336A98BE" w14:textId="28681823" w:rsidR="00E13229" w:rsidRPr="00567F45" w:rsidRDefault="009A721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</w:t>
            </w:r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 xml:space="preserve">octoral student looks for suitable professional events, </w:t>
            </w:r>
            <w:proofErr w:type="gramStart"/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>scholarships</w:t>
            </w:r>
            <w:proofErr w:type="gramEnd"/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 xml:space="preserve"> and other </w:t>
            </w:r>
            <w:r w:rsidR="00B232BB" w:rsidRPr="00567F45">
              <w:rPr>
                <w:rFonts w:cs="Times New Roman"/>
                <w:sz w:val="22"/>
                <w:szCs w:val="22"/>
                <w:lang w:val="en-GB"/>
              </w:rPr>
              <w:t>opportunities</w:t>
            </w:r>
            <w:r w:rsidR="00361414" w:rsidRPr="00567F45">
              <w:rPr>
                <w:rFonts w:cs="Times New Roman"/>
                <w:sz w:val="22"/>
                <w:szCs w:val="22"/>
                <w:lang w:val="en-GB"/>
              </w:rPr>
              <w:t xml:space="preserve"> on his/her own</w:t>
            </w:r>
          </w:p>
        </w:tc>
      </w:tr>
      <w:tr w:rsidR="00213E76" w:rsidRPr="00567F45" w14:paraId="109C7222" w14:textId="77777777">
        <w:tc>
          <w:tcPr>
            <w:tcW w:w="567" w:type="dxa"/>
          </w:tcPr>
          <w:p w14:paraId="0FEAC424" w14:textId="458BF949" w:rsidR="00213E76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3794" w:type="dxa"/>
          </w:tcPr>
          <w:p w14:paraId="3C733FD1" w14:textId="54F3D5F2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One supervisor should supervise all aspects related to doctoral studies</w:t>
            </w:r>
          </w:p>
        </w:tc>
        <w:tc>
          <w:tcPr>
            <w:tcW w:w="425" w:type="dxa"/>
            <w:gridSpan w:val="2"/>
          </w:tcPr>
          <w:p w14:paraId="2C640B3F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5102CF5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89967E8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033EBE7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2EDAE60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734747DA" w14:textId="29638D11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Several supervisors should supervise</w:t>
            </w:r>
            <w:r w:rsidR="009A7219" w:rsidRPr="00567F45">
              <w:rPr>
                <w:rFonts w:cs="Times New Roman"/>
                <w:sz w:val="22"/>
                <w:szCs w:val="22"/>
                <w:lang w:val="en-GB"/>
              </w:rPr>
              <w:t xml:space="preserve"> the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different aspects related to doctoral studies </w:t>
            </w:r>
          </w:p>
        </w:tc>
      </w:tr>
      <w:tr w:rsidR="00A71C95" w:rsidRPr="00567F45" w14:paraId="4554AC23" w14:textId="77777777">
        <w:tc>
          <w:tcPr>
            <w:tcW w:w="567" w:type="dxa"/>
          </w:tcPr>
          <w:p w14:paraId="64B2E5C8" w14:textId="25E73A91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3794" w:type="dxa"/>
          </w:tcPr>
          <w:p w14:paraId="3E2611CF" w14:textId="5B285419" w:rsidR="00A71C95" w:rsidRPr="00567F45" w:rsidRDefault="00361414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</w:t>
            </w:r>
            <w:r w:rsidR="00A71C95" w:rsidRPr="00567F45">
              <w:rPr>
                <w:rFonts w:cs="Times New Roman"/>
                <w:sz w:val="22"/>
                <w:szCs w:val="22"/>
                <w:lang w:val="en-GB"/>
              </w:rPr>
              <w:t>upervisor solve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A71C95" w:rsidRPr="00567F45">
              <w:rPr>
                <w:rFonts w:cs="Times New Roman"/>
                <w:sz w:val="22"/>
                <w:szCs w:val="22"/>
                <w:lang w:val="en-GB"/>
              </w:rPr>
              <w:t xml:space="preserve"> the practical problems concerning life in Estonia</w:t>
            </w:r>
          </w:p>
        </w:tc>
        <w:tc>
          <w:tcPr>
            <w:tcW w:w="425" w:type="dxa"/>
            <w:gridSpan w:val="2"/>
          </w:tcPr>
          <w:p w14:paraId="5585F81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F8C0FB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0B435BD0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225F1DC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4BC60B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79D6ED25" w14:textId="3D69268D" w:rsidR="00A71C95" w:rsidRPr="00567F45" w:rsidRDefault="00361414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</w:t>
            </w:r>
            <w:r w:rsidR="00A71C95" w:rsidRPr="00567F45">
              <w:rPr>
                <w:rFonts w:cs="Times New Roman"/>
                <w:sz w:val="22"/>
                <w:szCs w:val="22"/>
                <w:lang w:val="en-GB"/>
              </w:rPr>
              <w:t>octoral student solve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A71C95" w:rsidRPr="00567F45">
              <w:rPr>
                <w:rFonts w:cs="Times New Roman"/>
                <w:sz w:val="22"/>
                <w:szCs w:val="22"/>
                <w:lang w:val="en-GB"/>
              </w:rPr>
              <w:t xml:space="preserve"> the practical problems concerning life in Estonia him/herself</w:t>
            </w:r>
          </w:p>
        </w:tc>
      </w:tr>
      <w:tr w:rsidR="00A71C95" w:rsidRPr="00567F45" w14:paraId="2DF8955C" w14:textId="77777777" w:rsidTr="00456F4A">
        <w:tc>
          <w:tcPr>
            <w:tcW w:w="10206" w:type="dxa"/>
            <w:gridSpan w:val="14"/>
          </w:tcPr>
          <w:p w14:paraId="5CD3372D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t>RESEARCH AND THESIS</w:t>
            </w:r>
          </w:p>
        </w:tc>
      </w:tr>
      <w:tr w:rsidR="00A71C95" w:rsidRPr="00567F45" w14:paraId="2ED8DCE7" w14:textId="77777777">
        <w:tc>
          <w:tcPr>
            <w:tcW w:w="567" w:type="dxa"/>
          </w:tcPr>
          <w:p w14:paraId="3486C65C" w14:textId="5235BF1B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3794" w:type="dxa"/>
          </w:tcPr>
          <w:p w14:paraId="31748C64" w14:textId="05F8C731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defines the original research project</w:t>
            </w:r>
          </w:p>
        </w:tc>
        <w:tc>
          <w:tcPr>
            <w:tcW w:w="425" w:type="dxa"/>
            <w:gridSpan w:val="2"/>
          </w:tcPr>
          <w:p w14:paraId="5F3AB16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9B52E9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6C90CB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9FA2C6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D86A71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1C5DDC0" w14:textId="33FE5FB8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defines the original research project</w:t>
            </w:r>
          </w:p>
        </w:tc>
      </w:tr>
      <w:tr w:rsidR="00A71C95" w:rsidRPr="00567F45" w14:paraId="138ECB9D" w14:textId="77777777">
        <w:tc>
          <w:tcPr>
            <w:tcW w:w="567" w:type="dxa"/>
          </w:tcPr>
          <w:p w14:paraId="509F4EB4" w14:textId="2DE73531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3794" w:type="dxa"/>
          </w:tcPr>
          <w:p w14:paraId="0A9B1F7E" w14:textId="40AAE32C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responsible for solving scientific problems</w:t>
            </w:r>
          </w:p>
        </w:tc>
        <w:tc>
          <w:tcPr>
            <w:tcW w:w="425" w:type="dxa"/>
            <w:gridSpan w:val="2"/>
          </w:tcPr>
          <w:p w14:paraId="7C13DEE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15BB56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64B6777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5CD36C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CBAE4A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38E3BB22" w14:textId="76D9D3D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is responsible for solving scientific problems</w:t>
            </w:r>
          </w:p>
        </w:tc>
      </w:tr>
      <w:tr w:rsidR="00A71C95" w:rsidRPr="00567F45" w14:paraId="290B62FB" w14:textId="77777777">
        <w:tc>
          <w:tcPr>
            <w:tcW w:w="567" w:type="dxa"/>
          </w:tcPr>
          <w:p w14:paraId="68260BB7" w14:textId="3881CE37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3794" w:type="dxa"/>
          </w:tcPr>
          <w:p w14:paraId="169C68D7" w14:textId="1DA0DC8A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decides on the contents of the thesis</w:t>
            </w:r>
          </w:p>
        </w:tc>
        <w:tc>
          <w:tcPr>
            <w:tcW w:w="425" w:type="dxa"/>
            <w:gridSpan w:val="2"/>
          </w:tcPr>
          <w:p w14:paraId="096EAF2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642946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345264F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EDBA9B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C09FB6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75FDEA1D" w14:textId="3F39504E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decides on the contents of the thesis</w:t>
            </w:r>
          </w:p>
        </w:tc>
      </w:tr>
      <w:tr w:rsidR="00A71C95" w:rsidRPr="00567F45" w14:paraId="6DB2965F" w14:textId="77777777">
        <w:tc>
          <w:tcPr>
            <w:tcW w:w="567" w:type="dxa"/>
          </w:tcPr>
          <w:p w14:paraId="34E1082F" w14:textId="78FE1A6C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3794" w:type="dxa"/>
          </w:tcPr>
          <w:p w14:paraId="3803B41D" w14:textId="153CE6F3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does not have much freedom to decide the scope of the thesis (number of articles or chapters)</w:t>
            </w:r>
          </w:p>
        </w:tc>
        <w:tc>
          <w:tcPr>
            <w:tcW w:w="425" w:type="dxa"/>
            <w:gridSpan w:val="2"/>
          </w:tcPr>
          <w:p w14:paraId="0121897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EA448C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F89590D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32A543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9ED8BA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912B4E5" w14:textId="5871620A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is free to decide on the scope of the thesis (number of articles or chapters)</w:t>
            </w:r>
          </w:p>
        </w:tc>
      </w:tr>
      <w:tr w:rsidR="00A71C95" w:rsidRPr="00567F45" w14:paraId="1D313E66" w14:textId="77777777">
        <w:tc>
          <w:tcPr>
            <w:tcW w:w="567" w:type="dxa"/>
          </w:tcPr>
          <w:p w14:paraId="773FAAE7" w14:textId="47D09E29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3794" w:type="dxa"/>
          </w:tcPr>
          <w:p w14:paraId="608C4B70" w14:textId="56DC8441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should mostly do research work alone</w:t>
            </w:r>
          </w:p>
        </w:tc>
        <w:tc>
          <w:tcPr>
            <w:tcW w:w="425" w:type="dxa"/>
            <w:gridSpan w:val="2"/>
          </w:tcPr>
          <w:p w14:paraId="0136FAB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53C9E4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190462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6DF6AD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413A71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0FDA1B5" w14:textId="4BA7B80B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should mostly do research work with others</w:t>
            </w:r>
          </w:p>
        </w:tc>
      </w:tr>
      <w:tr w:rsidR="00A71C95" w:rsidRPr="00567F45" w14:paraId="677D0BB7" w14:textId="77777777">
        <w:tc>
          <w:tcPr>
            <w:tcW w:w="567" w:type="dxa"/>
          </w:tcPr>
          <w:p w14:paraId="053397E4" w14:textId="0ACE0223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3794" w:type="dxa"/>
          </w:tcPr>
          <w:p w14:paraId="2756B3B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International experience is an important and highly recommended part of the doctoral studies </w:t>
            </w:r>
          </w:p>
        </w:tc>
        <w:tc>
          <w:tcPr>
            <w:tcW w:w="425" w:type="dxa"/>
            <w:gridSpan w:val="2"/>
          </w:tcPr>
          <w:p w14:paraId="443990A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F6ED04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0938730F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5A2BC5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F1F86A1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77CBD75" w14:textId="16656ED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International experience is not very important in doctoral studies</w:t>
            </w:r>
          </w:p>
        </w:tc>
      </w:tr>
      <w:tr w:rsidR="00A71C95" w:rsidRPr="00567F45" w14:paraId="1B88F0CE" w14:textId="77777777">
        <w:tc>
          <w:tcPr>
            <w:tcW w:w="567" w:type="dxa"/>
          </w:tcPr>
          <w:p w14:paraId="43375FFE" w14:textId="2E22E9ED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3794" w:type="dxa"/>
          </w:tcPr>
          <w:p w14:paraId="3E6A7E6C" w14:textId="32D338E6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supervisor solves the practical problems (equipment, fieldwork, logistics, etc.) </w:t>
            </w:r>
          </w:p>
        </w:tc>
        <w:tc>
          <w:tcPr>
            <w:tcW w:w="425" w:type="dxa"/>
            <w:gridSpan w:val="2"/>
          </w:tcPr>
          <w:p w14:paraId="1680C55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51F2E6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8436401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C60649C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900A46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18AF6380" w14:textId="228F8D35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solves the practical problems (equipment, fieldwork, logistics, etc.)</w:t>
            </w:r>
          </w:p>
        </w:tc>
      </w:tr>
      <w:tr w:rsidR="00A71C95" w:rsidRPr="00567F45" w14:paraId="2FAD7519" w14:textId="77777777">
        <w:tc>
          <w:tcPr>
            <w:tcW w:w="567" w:type="dxa"/>
          </w:tcPr>
          <w:p w14:paraId="6F8AD75D" w14:textId="009C9BC0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17</w:t>
            </w:r>
          </w:p>
        </w:tc>
        <w:tc>
          <w:tcPr>
            <w:tcW w:w="3794" w:type="dxa"/>
          </w:tcPr>
          <w:p w14:paraId="3C750465" w14:textId="57EDE5A2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takes care of the doctoral project’s running costs (materials, literature, travel, seminars, etc.)</w:t>
            </w:r>
          </w:p>
        </w:tc>
        <w:tc>
          <w:tcPr>
            <w:tcW w:w="425" w:type="dxa"/>
            <w:gridSpan w:val="2"/>
          </w:tcPr>
          <w:p w14:paraId="7036690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268700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B9DF2BD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57619C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EC8787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BC2EA90" w14:textId="01494476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takes the initiative to find the funding for the doctoral project’s running costs (materials, literature, travel, seminars, etc.)</w:t>
            </w:r>
          </w:p>
        </w:tc>
      </w:tr>
      <w:tr w:rsidR="00A71C95" w:rsidRPr="00567F45" w14:paraId="6559DD0B" w14:textId="77777777">
        <w:tc>
          <w:tcPr>
            <w:tcW w:w="567" w:type="dxa"/>
          </w:tcPr>
          <w:p w14:paraId="2C721161" w14:textId="5FF70570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18</w:t>
            </w:r>
          </w:p>
        </w:tc>
        <w:tc>
          <w:tcPr>
            <w:tcW w:w="3794" w:type="dxa"/>
          </w:tcPr>
          <w:p w14:paraId="2F119327" w14:textId="67D5864F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supervisor organises access to computer, phone, specialised software,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lastRenderedPageBreak/>
              <w:t>etc.</w:t>
            </w:r>
          </w:p>
        </w:tc>
        <w:tc>
          <w:tcPr>
            <w:tcW w:w="425" w:type="dxa"/>
            <w:gridSpan w:val="2"/>
          </w:tcPr>
          <w:p w14:paraId="5046FBA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E306618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31C9844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AE57928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065BEAF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A512089" w14:textId="7FA3A668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student organises access to computer, phone, specialised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lastRenderedPageBreak/>
              <w:t>software, etc.</w:t>
            </w:r>
          </w:p>
        </w:tc>
      </w:tr>
      <w:tr w:rsidR="00A71C95" w:rsidRPr="00567F45" w14:paraId="65DA21B6" w14:textId="77777777">
        <w:tc>
          <w:tcPr>
            <w:tcW w:w="10206" w:type="dxa"/>
            <w:gridSpan w:val="14"/>
          </w:tcPr>
          <w:p w14:paraId="4381CE74" w14:textId="4433CDA8" w:rsidR="00A71C95" w:rsidRPr="00567F45" w:rsidRDefault="00A71C95" w:rsidP="00A71C95">
            <w:pPr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lastRenderedPageBreak/>
              <w:t>KNOWLEDGE</w:t>
            </w:r>
          </w:p>
        </w:tc>
      </w:tr>
      <w:tr w:rsidR="00A71C95" w:rsidRPr="00567F45" w14:paraId="7BF34EF6" w14:textId="77777777">
        <w:tc>
          <w:tcPr>
            <w:tcW w:w="567" w:type="dxa"/>
          </w:tcPr>
          <w:p w14:paraId="7C4C40B2" w14:textId="52A98928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19</w:t>
            </w:r>
          </w:p>
        </w:tc>
        <w:tc>
          <w:tcPr>
            <w:tcW w:w="3794" w:type="dxa"/>
          </w:tcPr>
          <w:p w14:paraId="145AD6FE" w14:textId="58F3362F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the specialist in the research field</w:t>
            </w:r>
          </w:p>
        </w:tc>
        <w:tc>
          <w:tcPr>
            <w:tcW w:w="425" w:type="dxa"/>
            <w:gridSpan w:val="2"/>
          </w:tcPr>
          <w:p w14:paraId="7BF67828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96C84F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3363AC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2796A2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6E9A100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BD24022" w14:textId="05729CFE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student is the specialist in the research field</w:t>
            </w:r>
          </w:p>
        </w:tc>
      </w:tr>
      <w:tr w:rsidR="00A71C95" w:rsidRPr="00567F45" w14:paraId="7CAAF79E" w14:textId="77777777">
        <w:tc>
          <w:tcPr>
            <w:tcW w:w="567" w:type="dxa"/>
          </w:tcPr>
          <w:p w14:paraId="402921E3" w14:textId="06EE840C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3794" w:type="dxa"/>
          </w:tcPr>
          <w:p w14:paraId="0505D850" w14:textId="4DB20A8D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an authoritative figure</w:t>
            </w:r>
          </w:p>
        </w:tc>
        <w:tc>
          <w:tcPr>
            <w:tcW w:w="425" w:type="dxa"/>
            <w:gridSpan w:val="2"/>
          </w:tcPr>
          <w:p w14:paraId="4C48162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487C77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7FCEC0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CF7149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DDECFF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7DCCCD6" w14:textId="604E81C8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a colleague, acting as a sounding board for the doctoral student’s ideas</w:t>
            </w:r>
          </w:p>
        </w:tc>
      </w:tr>
      <w:tr w:rsidR="00A71C95" w:rsidRPr="00567F45" w14:paraId="3F770C17" w14:textId="77777777">
        <w:tc>
          <w:tcPr>
            <w:tcW w:w="567" w:type="dxa"/>
          </w:tcPr>
          <w:p w14:paraId="45EA6C59" w14:textId="1B88E478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3794" w:type="dxa"/>
          </w:tcPr>
          <w:p w14:paraId="4D4B673A" w14:textId="6A621A25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university holds the rights to the research results of the doctoral student</w:t>
            </w:r>
          </w:p>
        </w:tc>
        <w:tc>
          <w:tcPr>
            <w:tcW w:w="425" w:type="dxa"/>
            <w:gridSpan w:val="2"/>
          </w:tcPr>
          <w:p w14:paraId="60C3EE31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795AAA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3C00B1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975CC4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72A29E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796CE5A" w14:textId="1B0A31D8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student holds the rights to his/her research results </w:t>
            </w:r>
          </w:p>
        </w:tc>
      </w:tr>
      <w:tr w:rsidR="00A71C95" w:rsidRPr="00567F45" w14:paraId="189E91B8" w14:textId="77777777">
        <w:tc>
          <w:tcPr>
            <w:tcW w:w="567" w:type="dxa"/>
          </w:tcPr>
          <w:p w14:paraId="5517AD70" w14:textId="4E43181B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3794" w:type="dxa"/>
          </w:tcPr>
          <w:p w14:paraId="08658EC9" w14:textId="7126EB3B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has the right to publish the research results of the doctoral student</w:t>
            </w:r>
          </w:p>
        </w:tc>
        <w:tc>
          <w:tcPr>
            <w:tcW w:w="425" w:type="dxa"/>
            <w:gridSpan w:val="2"/>
          </w:tcPr>
          <w:p w14:paraId="3B237A7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B1E82C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3C8BA15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3B9AEB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5719FF1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311B020" w14:textId="7D1B2660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student has the right to publish his/her research results </w:t>
            </w:r>
          </w:p>
        </w:tc>
      </w:tr>
      <w:tr w:rsidR="00A71C95" w:rsidRPr="00567F45" w14:paraId="5FBB0816" w14:textId="77777777">
        <w:tc>
          <w:tcPr>
            <w:tcW w:w="567" w:type="dxa"/>
          </w:tcPr>
          <w:p w14:paraId="16490E5F" w14:textId="580E1F8F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23</w:t>
            </w:r>
          </w:p>
        </w:tc>
        <w:tc>
          <w:tcPr>
            <w:tcW w:w="3794" w:type="dxa"/>
          </w:tcPr>
          <w:p w14:paraId="0BB913C7" w14:textId="479D5C6F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student’s research materials should be co-published with the supervisor or other colleagues</w:t>
            </w:r>
          </w:p>
        </w:tc>
        <w:tc>
          <w:tcPr>
            <w:tcW w:w="425" w:type="dxa"/>
            <w:gridSpan w:val="2"/>
          </w:tcPr>
          <w:p w14:paraId="563874C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EE5256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47D8A6D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D85C92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082630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51D4A5F" w14:textId="096549D5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student’s research materials should be published by the doctoral student him/herself</w:t>
            </w:r>
          </w:p>
        </w:tc>
      </w:tr>
      <w:tr w:rsidR="00A71C95" w:rsidRPr="00567F45" w14:paraId="538AC475" w14:textId="77777777">
        <w:tc>
          <w:tcPr>
            <w:tcW w:w="567" w:type="dxa"/>
          </w:tcPr>
          <w:p w14:paraId="25320B36" w14:textId="3F642A92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24</w:t>
            </w:r>
          </w:p>
        </w:tc>
        <w:tc>
          <w:tcPr>
            <w:tcW w:w="3794" w:type="dxa"/>
          </w:tcPr>
          <w:p w14:paraId="0BE4DA95" w14:textId="2192EF9F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Ethical issues do not have much impact on research</w:t>
            </w:r>
          </w:p>
        </w:tc>
        <w:tc>
          <w:tcPr>
            <w:tcW w:w="425" w:type="dxa"/>
            <w:gridSpan w:val="2"/>
          </w:tcPr>
          <w:p w14:paraId="65A22FF0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A15F1A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6E4DAAD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4A6097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0C62CA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1DAB6693" w14:textId="1DC6DAB9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Ethical issues have a significant impact on research</w:t>
            </w:r>
          </w:p>
        </w:tc>
      </w:tr>
      <w:tr w:rsidR="00A71C95" w:rsidRPr="00567F45" w14:paraId="7FEAE27C" w14:textId="77777777">
        <w:tc>
          <w:tcPr>
            <w:tcW w:w="567" w:type="dxa"/>
          </w:tcPr>
          <w:p w14:paraId="0D9F990B" w14:textId="2CCFD842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3794" w:type="dxa"/>
          </w:tcPr>
          <w:p w14:paraId="3EBEFAFC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responsible for the standard of the final thesis</w:t>
            </w:r>
          </w:p>
        </w:tc>
        <w:tc>
          <w:tcPr>
            <w:tcW w:w="425" w:type="dxa"/>
            <w:gridSpan w:val="2"/>
          </w:tcPr>
          <w:p w14:paraId="3FAF7408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903329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AB9BDD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2B42D1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5333C67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9A0FBDC" w14:textId="70C1BA54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is responsible for the standard of the final thesis</w:t>
            </w:r>
          </w:p>
        </w:tc>
      </w:tr>
      <w:tr w:rsidR="00A71C95" w:rsidRPr="00567F45" w14:paraId="1E46014E" w14:textId="77777777">
        <w:tc>
          <w:tcPr>
            <w:tcW w:w="10206" w:type="dxa"/>
            <w:gridSpan w:val="14"/>
          </w:tcPr>
          <w:p w14:paraId="70FFBEC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t>WRITING AND FEEDBACK</w:t>
            </w:r>
          </w:p>
        </w:tc>
      </w:tr>
      <w:tr w:rsidR="003D500D" w:rsidRPr="00567F45" w14:paraId="3F9EE36A" w14:textId="77777777">
        <w:tc>
          <w:tcPr>
            <w:tcW w:w="567" w:type="dxa"/>
          </w:tcPr>
          <w:p w14:paraId="7EACC54E" w14:textId="186B1B0A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26</w:t>
            </w:r>
          </w:p>
        </w:tc>
        <w:tc>
          <w:tcPr>
            <w:tcW w:w="3794" w:type="dxa"/>
          </w:tcPr>
          <w:p w14:paraId="451A357A" w14:textId="3260B498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Supervisors </w:t>
            </w:r>
            <w:r w:rsidR="004E69E1" w:rsidRPr="00567F45">
              <w:rPr>
                <w:rFonts w:cs="Times New Roman"/>
                <w:sz w:val="22"/>
                <w:szCs w:val="22"/>
                <w:lang w:val="en-GB"/>
              </w:rPr>
              <w:t xml:space="preserve">suggest improvements </w:t>
            </w:r>
            <w:r w:rsidR="009B3C59" w:rsidRPr="00567F45">
              <w:rPr>
                <w:rFonts w:cs="Times New Roman"/>
                <w:sz w:val="22"/>
                <w:szCs w:val="22"/>
                <w:lang w:val="en-GB"/>
              </w:rPr>
              <w:t xml:space="preserve">in </w:t>
            </w:r>
            <w:r w:rsidR="004E69E1" w:rsidRPr="00567F45">
              <w:rPr>
                <w:rFonts w:cs="Times New Roman"/>
                <w:sz w:val="22"/>
                <w:szCs w:val="22"/>
                <w:lang w:val="en-GB"/>
              </w:rPr>
              <w:t xml:space="preserve">both the content and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style, </w:t>
            </w:r>
            <w:proofErr w:type="gramStart"/>
            <w:r w:rsidRPr="00567F45">
              <w:rPr>
                <w:rFonts w:cs="Times New Roman"/>
                <w:sz w:val="22"/>
                <w:szCs w:val="22"/>
                <w:lang w:val="en-GB"/>
              </w:rPr>
              <w:t>grammar</w:t>
            </w:r>
            <w:proofErr w:type="gramEnd"/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and spelling</w:t>
            </w:r>
          </w:p>
        </w:tc>
        <w:tc>
          <w:tcPr>
            <w:tcW w:w="425" w:type="dxa"/>
            <w:gridSpan w:val="2"/>
          </w:tcPr>
          <w:p w14:paraId="198251C7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7880B9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930B66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CD3845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9899490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E153BAA" w14:textId="19C921B3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Supervisors only </w:t>
            </w:r>
            <w:r w:rsidR="004E69E1" w:rsidRPr="00567F45">
              <w:rPr>
                <w:rFonts w:cs="Times New Roman"/>
                <w:sz w:val="22"/>
                <w:szCs w:val="22"/>
                <w:lang w:val="en-GB"/>
              </w:rPr>
              <w:t>suggest improvements in the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content, </w:t>
            </w:r>
            <w:r w:rsidR="009B3C59" w:rsidRPr="00567F45">
              <w:rPr>
                <w:rFonts w:cs="Times New Roman"/>
                <w:sz w:val="22"/>
                <w:szCs w:val="22"/>
                <w:lang w:val="en-GB"/>
              </w:rPr>
              <w:t xml:space="preserve">but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not </w:t>
            </w:r>
            <w:r w:rsidR="004E69E1" w:rsidRPr="00567F45">
              <w:rPr>
                <w:rFonts w:cs="Times New Roman"/>
                <w:sz w:val="22"/>
                <w:szCs w:val="22"/>
                <w:lang w:val="en-GB"/>
              </w:rPr>
              <w:t xml:space="preserve">in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grammar and spelling</w:t>
            </w:r>
          </w:p>
        </w:tc>
      </w:tr>
      <w:tr w:rsidR="003D500D" w:rsidRPr="00567F45" w14:paraId="54EDEF69" w14:textId="77777777">
        <w:tc>
          <w:tcPr>
            <w:tcW w:w="567" w:type="dxa"/>
          </w:tcPr>
          <w:p w14:paraId="4D8740AF" w14:textId="6F039BA5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27</w:t>
            </w:r>
          </w:p>
        </w:tc>
        <w:tc>
          <w:tcPr>
            <w:tcW w:w="3794" w:type="dxa"/>
          </w:tcPr>
          <w:p w14:paraId="58C957FC" w14:textId="541E87B3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Supervisors advise and assist students in matters related to publishing</w:t>
            </w:r>
          </w:p>
        </w:tc>
        <w:tc>
          <w:tcPr>
            <w:tcW w:w="425" w:type="dxa"/>
            <w:gridSpan w:val="2"/>
          </w:tcPr>
          <w:p w14:paraId="3F41334B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359886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CD3C90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3D45FBF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569F76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D461706" w14:textId="79872079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Doctoral student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find solutions to matters related to publishing </w:t>
            </w:r>
          </w:p>
        </w:tc>
      </w:tr>
      <w:tr w:rsidR="003D500D" w:rsidRPr="00567F45" w14:paraId="0AB0A182" w14:textId="77777777">
        <w:tc>
          <w:tcPr>
            <w:tcW w:w="567" w:type="dxa"/>
          </w:tcPr>
          <w:p w14:paraId="47066BC1" w14:textId="04D579BF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3794" w:type="dxa"/>
          </w:tcPr>
          <w:p w14:paraId="5C60B86F" w14:textId="4FF5AEAD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Supervisors make explicit how often they are willing to give written and/or oral feedback</w:t>
            </w:r>
          </w:p>
        </w:tc>
        <w:tc>
          <w:tcPr>
            <w:tcW w:w="425" w:type="dxa"/>
            <w:gridSpan w:val="2"/>
          </w:tcPr>
          <w:p w14:paraId="059054B1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D0DC007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38C891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173E1D8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5ABCE91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B208C3B" w14:textId="1F3B1245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Supervisors give as much feedback as the doctoral student needs</w:t>
            </w:r>
          </w:p>
        </w:tc>
      </w:tr>
      <w:tr w:rsidR="003D500D" w:rsidRPr="00567F45" w14:paraId="28888838" w14:textId="77777777">
        <w:tc>
          <w:tcPr>
            <w:tcW w:w="567" w:type="dxa"/>
          </w:tcPr>
          <w:p w14:paraId="3530A52F" w14:textId="4AD19DFD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29</w:t>
            </w:r>
          </w:p>
        </w:tc>
        <w:tc>
          <w:tcPr>
            <w:tcW w:w="3794" w:type="dxa"/>
          </w:tcPr>
          <w:p w14:paraId="263DD551" w14:textId="3838985D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insist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on reviewing drafts of every section of the thesis</w:t>
            </w:r>
          </w:p>
        </w:tc>
        <w:tc>
          <w:tcPr>
            <w:tcW w:w="425" w:type="dxa"/>
            <w:gridSpan w:val="2"/>
          </w:tcPr>
          <w:p w14:paraId="2D2D44B7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CB1F47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1FCB78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71A5DC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98CBF6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7970AD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It is up to the doctoral student to ask the supervisor to review drafts of the thesis</w:t>
            </w:r>
          </w:p>
        </w:tc>
      </w:tr>
      <w:tr w:rsidR="003D500D" w:rsidRPr="00567F45" w14:paraId="4E0D849C" w14:textId="77777777">
        <w:tc>
          <w:tcPr>
            <w:tcW w:w="567" w:type="dxa"/>
          </w:tcPr>
          <w:p w14:paraId="18DE8E35" w14:textId="6C5153A5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3794" w:type="dxa"/>
          </w:tcPr>
          <w:p w14:paraId="2D02542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It is reasonable to expect a response to a manuscript from the supervisor in one day</w:t>
            </w:r>
          </w:p>
        </w:tc>
        <w:tc>
          <w:tcPr>
            <w:tcW w:w="425" w:type="dxa"/>
            <w:gridSpan w:val="2"/>
          </w:tcPr>
          <w:p w14:paraId="4D625DC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1B3F1A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F49ADF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8A4B07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112418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469E89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It is reasonable to expect a response to a manuscript from the supervisor in one month</w:t>
            </w:r>
          </w:p>
        </w:tc>
      </w:tr>
      <w:tr w:rsidR="003D500D" w:rsidRPr="00567F45" w14:paraId="163B51AC" w14:textId="77777777">
        <w:tc>
          <w:tcPr>
            <w:tcW w:w="10206" w:type="dxa"/>
            <w:gridSpan w:val="14"/>
          </w:tcPr>
          <w:p w14:paraId="77A529A3" w14:textId="77777777" w:rsidR="003D500D" w:rsidRPr="00567F45" w:rsidRDefault="003D500D" w:rsidP="003D500D">
            <w:pPr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t>TIME MANAGEMENT</w:t>
            </w:r>
          </w:p>
        </w:tc>
      </w:tr>
      <w:tr w:rsidR="003D500D" w:rsidRPr="00567F45" w14:paraId="24F1542C" w14:textId="77777777">
        <w:tc>
          <w:tcPr>
            <w:tcW w:w="567" w:type="dxa"/>
          </w:tcPr>
          <w:p w14:paraId="7CB8E5E8" w14:textId="0F769463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31</w:t>
            </w:r>
          </w:p>
        </w:tc>
        <w:tc>
          <w:tcPr>
            <w:tcW w:w="3794" w:type="dxa"/>
          </w:tcPr>
          <w:p w14:paraId="5C58FED9" w14:textId="24ACE1EB" w:rsidR="003D500D" w:rsidRPr="00567F45" w:rsidRDefault="009B3C59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upervisor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keeps track of the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timetable and ensure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s that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student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follows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it</w:t>
            </w:r>
          </w:p>
        </w:tc>
        <w:tc>
          <w:tcPr>
            <w:tcW w:w="425" w:type="dxa"/>
            <w:gridSpan w:val="2"/>
          </w:tcPr>
          <w:p w14:paraId="5D35B78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0CF8B90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52A105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9C2C62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037D3F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8CBFE8D" w14:textId="3C962287" w:rsidR="003D500D" w:rsidRPr="00567F45" w:rsidRDefault="00C97FF8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student create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a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timetable and monitor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his/her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own progress</w:t>
            </w:r>
          </w:p>
        </w:tc>
      </w:tr>
      <w:tr w:rsidR="003D500D" w:rsidRPr="00567F45" w14:paraId="56302696" w14:textId="77777777">
        <w:tc>
          <w:tcPr>
            <w:tcW w:w="567" w:type="dxa"/>
          </w:tcPr>
          <w:p w14:paraId="5936D381" w14:textId="28C0F7F8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3794" w:type="dxa"/>
          </w:tcPr>
          <w:p w14:paraId="275CEC8F" w14:textId="66B771E1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Supervisors and doctoral students always adhere to agreed deadlines</w:t>
            </w:r>
          </w:p>
        </w:tc>
        <w:tc>
          <w:tcPr>
            <w:tcW w:w="425" w:type="dxa"/>
            <w:gridSpan w:val="2"/>
          </w:tcPr>
          <w:p w14:paraId="32EBE49F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EAE63DB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33995F6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33ACA31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16BB31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BC3160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Agreed deadlines are guidelines rather than absolute targets</w:t>
            </w:r>
          </w:p>
        </w:tc>
      </w:tr>
      <w:tr w:rsidR="003D500D" w:rsidRPr="00567F45" w14:paraId="27F0D4C0" w14:textId="77777777">
        <w:tc>
          <w:tcPr>
            <w:tcW w:w="567" w:type="dxa"/>
          </w:tcPr>
          <w:p w14:paraId="10453CDC" w14:textId="2762CBBB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33</w:t>
            </w:r>
          </w:p>
        </w:tc>
        <w:tc>
          <w:tcPr>
            <w:tcW w:w="3794" w:type="dxa"/>
          </w:tcPr>
          <w:p w14:paraId="4B3C7AC5" w14:textId="485601F2" w:rsidR="003D500D" w:rsidRPr="00567F45" w:rsidRDefault="009B3C59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Students should complete their d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octoral studies on time</w:t>
            </w:r>
          </w:p>
        </w:tc>
        <w:tc>
          <w:tcPr>
            <w:tcW w:w="425" w:type="dxa"/>
            <w:gridSpan w:val="2"/>
          </w:tcPr>
          <w:p w14:paraId="6A3EAFE8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1EF370B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11F59B7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AC1AE94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353403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1BD3D07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Four years is a general indication of the length of doctoral studies</w:t>
            </w:r>
          </w:p>
        </w:tc>
      </w:tr>
      <w:tr w:rsidR="003D500D" w:rsidRPr="00567F45" w14:paraId="76B2ACD6" w14:textId="77777777">
        <w:tc>
          <w:tcPr>
            <w:tcW w:w="567" w:type="dxa"/>
          </w:tcPr>
          <w:p w14:paraId="5D1E7EB9" w14:textId="59ADD933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34</w:t>
            </w:r>
          </w:p>
        </w:tc>
        <w:tc>
          <w:tcPr>
            <w:tcW w:w="3794" w:type="dxa"/>
          </w:tcPr>
          <w:p w14:paraId="75F06927" w14:textId="501469F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Working more than usual working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hours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is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normal</w:t>
            </w:r>
            <w:r w:rsidR="009B3C59"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practice</w:t>
            </w:r>
          </w:p>
        </w:tc>
        <w:tc>
          <w:tcPr>
            <w:tcW w:w="425" w:type="dxa"/>
            <w:gridSpan w:val="2"/>
          </w:tcPr>
          <w:p w14:paraId="22FEF73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A5F41D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36E944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43C1FB8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199B63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30EFB2FF" w14:textId="2C7C827F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Working more than usual working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hours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should not be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normal</w:t>
            </w:r>
            <w:r w:rsidR="009B3C59"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practice</w:t>
            </w:r>
          </w:p>
        </w:tc>
      </w:tr>
      <w:tr w:rsidR="003D500D" w:rsidRPr="00567F45" w14:paraId="4C9673B9" w14:textId="77777777">
        <w:tc>
          <w:tcPr>
            <w:tcW w:w="567" w:type="dxa"/>
          </w:tcPr>
          <w:p w14:paraId="3F9D8388" w14:textId="258AB39B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35</w:t>
            </w:r>
          </w:p>
        </w:tc>
        <w:tc>
          <w:tcPr>
            <w:tcW w:w="3794" w:type="dxa"/>
          </w:tcPr>
          <w:p w14:paraId="18CBC091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Plans for the post-PhD career should be discussed already at the beginning of doctoral studies</w:t>
            </w:r>
          </w:p>
        </w:tc>
        <w:tc>
          <w:tcPr>
            <w:tcW w:w="425" w:type="dxa"/>
            <w:gridSpan w:val="2"/>
          </w:tcPr>
          <w:p w14:paraId="5BA72B14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72C852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41FC9EF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36BC20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8002F6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2A279BF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Plans for the post-PhD career should be discussed during the last year of doctoral studies </w:t>
            </w:r>
          </w:p>
        </w:tc>
      </w:tr>
      <w:tr w:rsidR="003D500D" w:rsidRPr="00567F45" w14:paraId="7ECDE53D" w14:textId="77777777" w:rsidTr="00C9769A">
        <w:tc>
          <w:tcPr>
            <w:tcW w:w="10206" w:type="dxa"/>
            <w:gridSpan w:val="14"/>
          </w:tcPr>
          <w:p w14:paraId="42E24DC2" w14:textId="77777777" w:rsidR="003D500D" w:rsidRPr="00567F45" w:rsidRDefault="003D500D" w:rsidP="003D500D">
            <w:pPr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bCs/>
                <w:sz w:val="22"/>
                <w:szCs w:val="22"/>
                <w:lang w:val="en-GB"/>
              </w:rPr>
              <w:t>TRAINING AND OTHER ACTIVITIES</w:t>
            </w:r>
          </w:p>
        </w:tc>
      </w:tr>
      <w:tr w:rsidR="003D500D" w:rsidRPr="00567F45" w14:paraId="66DF1D0B" w14:textId="77777777">
        <w:tc>
          <w:tcPr>
            <w:tcW w:w="567" w:type="dxa"/>
          </w:tcPr>
          <w:p w14:paraId="3BE0463A" w14:textId="3EFF94CE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36</w:t>
            </w:r>
          </w:p>
        </w:tc>
        <w:tc>
          <w:tcPr>
            <w:tcW w:w="3794" w:type="dxa"/>
          </w:tcPr>
          <w:p w14:paraId="25F2FCA8" w14:textId="19139C0C" w:rsidR="003D500D" w:rsidRPr="00567F45" w:rsidRDefault="00C97FF8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supervisor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decide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what courses 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and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training the doctoral student will take</w:t>
            </w:r>
          </w:p>
        </w:tc>
        <w:tc>
          <w:tcPr>
            <w:tcW w:w="425" w:type="dxa"/>
            <w:gridSpan w:val="2"/>
          </w:tcPr>
          <w:p w14:paraId="75D38DD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FF5AF5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F54CA5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2E4343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7B4FBE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5317EED" w14:textId="63ABCE4E" w:rsidR="003D500D" w:rsidRPr="00567F45" w:rsidRDefault="00C93300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student decide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what courses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and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training he/she will take</w:t>
            </w:r>
          </w:p>
        </w:tc>
      </w:tr>
      <w:tr w:rsidR="003D500D" w:rsidRPr="00567F45" w14:paraId="79548587" w14:textId="77777777">
        <w:tc>
          <w:tcPr>
            <w:tcW w:w="567" w:type="dxa"/>
          </w:tcPr>
          <w:p w14:paraId="186A0BC3" w14:textId="18330A9D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37</w:t>
            </w:r>
          </w:p>
        </w:tc>
        <w:tc>
          <w:tcPr>
            <w:tcW w:w="3794" w:type="dxa"/>
          </w:tcPr>
          <w:p w14:paraId="3751E65F" w14:textId="66AA5F85" w:rsidR="003D500D" w:rsidRPr="00567F45" w:rsidRDefault="00C93300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student teach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es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as little as possible</w:t>
            </w:r>
          </w:p>
        </w:tc>
        <w:tc>
          <w:tcPr>
            <w:tcW w:w="425" w:type="dxa"/>
            <w:gridSpan w:val="2"/>
          </w:tcPr>
          <w:p w14:paraId="5BFF9CA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828CFAF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0B46EC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50B7CA0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4B8CAE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104D1CBF" w14:textId="1CA0C085" w:rsidR="003D500D" w:rsidRPr="00567F45" w:rsidRDefault="00C93300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student teach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es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as much as possible</w:t>
            </w:r>
          </w:p>
        </w:tc>
      </w:tr>
      <w:tr w:rsidR="003D500D" w:rsidRPr="00567F45" w14:paraId="286C58D3" w14:textId="77777777">
        <w:tc>
          <w:tcPr>
            <w:tcW w:w="567" w:type="dxa"/>
          </w:tcPr>
          <w:p w14:paraId="3A938A73" w14:textId="7CDE994F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38</w:t>
            </w:r>
          </w:p>
        </w:tc>
        <w:tc>
          <w:tcPr>
            <w:tcW w:w="3794" w:type="dxa"/>
          </w:tcPr>
          <w:p w14:paraId="493321BD" w14:textId="63ED768F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teaches in the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same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field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as his/her research</w:t>
            </w:r>
          </w:p>
        </w:tc>
        <w:tc>
          <w:tcPr>
            <w:tcW w:w="425" w:type="dxa"/>
            <w:gridSpan w:val="2"/>
          </w:tcPr>
          <w:p w14:paraId="49A21FD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BAC15D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43CF467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1CFA0F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55E299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86EA993" w14:textId="60FCD6E9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doctoral student teaches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in a wider field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than his/her research</w:t>
            </w:r>
          </w:p>
        </w:tc>
      </w:tr>
      <w:tr w:rsidR="003D500D" w:rsidRPr="00567F45" w14:paraId="610FF0BD" w14:textId="77777777">
        <w:tc>
          <w:tcPr>
            <w:tcW w:w="567" w:type="dxa"/>
          </w:tcPr>
          <w:p w14:paraId="5F986A1F" w14:textId="2BF94B90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lastRenderedPageBreak/>
              <w:t>39</w:t>
            </w:r>
          </w:p>
        </w:tc>
        <w:tc>
          <w:tcPr>
            <w:tcW w:w="3794" w:type="dxa"/>
          </w:tcPr>
          <w:p w14:paraId="752C0E6F" w14:textId="50B11ED4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Participati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o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n in shared academic activities at the faculty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, </w:t>
            </w:r>
            <w:proofErr w:type="gramStart"/>
            <w:r w:rsidRPr="00567F45">
              <w:rPr>
                <w:rFonts w:cs="Times New Roman"/>
                <w:sz w:val="22"/>
                <w:szCs w:val="22"/>
                <w:lang w:val="en-GB"/>
              </w:rPr>
              <w:t>institute</w:t>
            </w:r>
            <w:proofErr w:type="gramEnd"/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or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department (seminars, meetings, etc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.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) is important</w:t>
            </w:r>
          </w:p>
        </w:tc>
        <w:tc>
          <w:tcPr>
            <w:tcW w:w="425" w:type="dxa"/>
            <w:gridSpan w:val="2"/>
          </w:tcPr>
          <w:p w14:paraId="3632BD1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38D3CD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C63553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9C86A9B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8AE977F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3CF6BF26" w14:textId="5D543CF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Participati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o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n in shared academic activities at the faculty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, </w:t>
            </w:r>
            <w:proofErr w:type="gramStart"/>
            <w:r w:rsidRPr="00567F45">
              <w:rPr>
                <w:rFonts w:cs="Times New Roman"/>
                <w:sz w:val="22"/>
                <w:szCs w:val="22"/>
                <w:lang w:val="en-GB"/>
              </w:rPr>
              <w:t>institute</w:t>
            </w:r>
            <w:proofErr w:type="gramEnd"/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or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department (seminars, meetings, etc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.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) is 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of minor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importan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ce</w:t>
            </w:r>
          </w:p>
        </w:tc>
      </w:tr>
    </w:tbl>
    <w:p w14:paraId="274985D3" w14:textId="77777777" w:rsidR="004772F9" w:rsidRPr="00567F45" w:rsidRDefault="004772F9" w:rsidP="00EB0DE9">
      <w:pPr>
        <w:ind w:left="-567"/>
        <w:rPr>
          <w:rFonts w:cs="Times New Roman"/>
          <w:lang w:val="en-GB"/>
        </w:rPr>
      </w:pPr>
    </w:p>
    <w:p w14:paraId="2455525D" w14:textId="14877FC7" w:rsidR="00C77729" w:rsidRPr="00567F45" w:rsidRDefault="00A74F46" w:rsidP="00EB0DE9">
      <w:pPr>
        <w:ind w:left="-567"/>
        <w:rPr>
          <w:rFonts w:cs="Times New Roman"/>
          <w:sz w:val="22"/>
          <w:szCs w:val="22"/>
          <w:lang w:val="en-GB"/>
        </w:rPr>
      </w:pPr>
      <w:r w:rsidRPr="00567F45">
        <w:rPr>
          <w:rFonts w:cs="Times New Roman"/>
          <w:lang w:val="en-GB"/>
        </w:rPr>
        <w:t xml:space="preserve">  </w:t>
      </w:r>
      <w:r w:rsidR="00EB0DE9" w:rsidRPr="00567F45">
        <w:rPr>
          <w:rFonts w:cs="Times New Roman"/>
          <w:sz w:val="22"/>
          <w:szCs w:val="22"/>
          <w:lang w:val="en-GB"/>
        </w:rPr>
        <w:t>O</w:t>
      </w:r>
      <w:r w:rsidR="00C77729" w:rsidRPr="00567F45">
        <w:rPr>
          <w:rFonts w:cs="Times New Roman"/>
          <w:sz w:val="22"/>
          <w:szCs w:val="22"/>
          <w:lang w:val="en-GB"/>
        </w:rPr>
        <w:t xml:space="preserve">ther </w:t>
      </w:r>
      <w:r w:rsidR="00EB0DE9" w:rsidRPr="00567F45">
        <w:rPr>
          <w:rFonts w:cs="Times New Roman"/>
          <w:sz w:val="22"/>
          <w:szCs w:val="22"/>
          <w:lang w:val="en-GB"/>
        </w:rPr>
        <w:t xml:space="preserve">issues </w:t>
      </w:r>
      <w:r w:rsidR="00C77729" w:rsidRPr="00567F45">
        <w:rPr>
          <w:rFonts w:cs="Times New Roman"/>
          <w:sz w:val="22"/>
          <w:szCs w:val="22"/>
          <w:lang w:val="en-GB"/>
        </w:rPr>
        <w:t xml:space="preserve">that you regard important. </w:t>
      </w:r>
      <w:r w:rsidR="00EB0DE9" w:rsidRPr="00567F45">
        <w:rPr>
          <w:rFonts w:cs="Times New Roman"/>
          <w:sz w:val="22"/>
          <w:szCs w:val="22"/>
          <w:lang w:val="en-GB"/>
        </w:rPr>
        <w:t xml:space="preserve">Questions.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B0DE9" w:rsidRPr="00567F45" w14:paraId="201214BD" w14:textId="77777777" w:rsidTr="004772F9">
        <w:trPr>
          <w:trHeight w:val="1049"/>
        </w:trPr>
        <w:tc>
          <w:tcPr>
            <w:tcW w:w="10206" w:type="dxa"/>
            <w:shd w:val="clear" w:color="auto" w:fill="auto"/>
          </w:tcPr>
          <w:p w14:paraId="7845927F" w14:textId="77777777" w:rsidR="00EB0DE9" w:rsidRPr="00567F45" w:rsidRDefault="00EB0DE9">
            <w:pPr>
              <w:rPr>
                <w:rFonts w:cs="Times New Roman"/>
                <w:lang w:val="en-GB"/>
              </w:rPr>
            </w:pPr>
          </w:p>
        </w:tc>
      </w:tr>
    </w:tbl>
    <w:p w14:paraId="06484A8F" w14:textId="77777777" w:rsidR="00F22EE6" w:rsidRPr="00567F45" w:rsidRDefault="00F22EE6">
      <w:pPr>
        <w:rPr>
          <w:rFonts w:cs="Times New Roman"/>
          <w:lang w:val="en-GB"/>
        </w:rPr>
      </w:pPr>
    </w:p>
    <w:sectPr w:rsidR="00F22EE6" w:rsidRPr="00567F45" w:rsidSect="003B5FBD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8E42" w14:textId="77777777" w:rsidR="00C87474" w:rsidRDefault="00C87474" w:rsidP="003B5FBD">
      <w:r>
        <w:separator/>
      </w:r>
    </w:p>
  </w:endnote>
  <w:endnote w:type="continuationSeparator" w:id="0">
    <w:p w14:paraId="321F9C8F" w14:textId="77777777" w:rsidR="00C87474" w:rsidRDefault="00C87474" w:rsidP="003B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6AA9" w14:textId="77777777" w:rsidR="00C87474" w:rsidRDefault="00C87474" w:rsidP="003B5FBD">
      <w:r>
        <w:separator/>
      </w:r>
    </w:p>
  </w:footnote>
  <w:footnote w:type="continuationSeparator" w:id="0">
    <w:p w14:paraId="50BC5E54" w14:textId="77777777" w:rsidR="00C87474" w:rsidRDefault="00C87474" w:rsidP="003B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5AC2" w14:textId="77777777" w:rsidR="00B16A60" w:rsidRPr="00B16A60" w:rsidRDefault="00B16A60" w:rsidP="00B16A60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ED8"/>
    <w:multiLevelType w:val="hybridMultilevel"/>
    <w:tmpl w:val="0C7C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4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jq/n9/f2ZlMt2f7D+9v798739s+2Nvb2z6f7kz2d+i//N75R6OPXudNU1RLvLL7S/6fAAAA//++lvSYQwAAAA=="/>
  </w:docVars>
  <w:rsids>
    <w:rsidRoot w:val="00DB7B66"/>
    <w:rsid w:val="000029C6"/>
    <w:rsid w:val="00024872"/>
    <w:rsid w:val="0009285B"/>
    <w:rsid w:val="000A4C56"/>
    <w:rsid w:val="000A675F"/>
    <w:rsid w:val="000C1F29"/>
    <w:rsid w:val="00111D83"/>
    <w:rsid w:val="00132992"/>
    <w:rsid w:val="001410B5"/>
    <w:rsid w:val="0015234E"/>
    <w:rsid w:val="00164CD5"/>
    <w:rsid w:val="00167E3B"/>
    <w:rsid w:val="001A2CFB"/>
    <w:rsid w:val="001B090E"/>
    <w:rsid w:val="001F1C2C"/>
    <w:rsid w:val="00213E76"/>
    <w:rsid w:val="002235D0"/>
    <w:rsid w:val="00251876"/>
    <w:rsid w:val="002764A9"/>
    <w:rsid w:val="002B2A02"/>
    <w:rsid w:val="002D09E7"/>
    <w:rsid w:val="002E5826"/>
    <w:rsid w:val="002F09F4"/>
    <w:rsid w:val="00322FE9"/>
    <w:rsid w:val="00323424"/>
    <w:rsid w:val="003347F0"/>
    <w:rsid w:val="00361414"/>
    <w:rsid w:val="00361A10"/>
    <w:rsid w:val="00375360"/>
    <w:rsid w:val="003919E5"/>
    <w:rsid w:val="003B5FBD"/>
    <w:rsid w:val="003B72CB"/>
    <w:rsid w:val="003D500D"/>
    <w:rsid w:val="003F49B5"/>
    <w:rsid w:val="00415AF5"/>
    <w:rsid w:val="00417CB3"/>
    <w:rsid w:val="00436794"/>
    <w:rsid w:val="00456F4A"/>
    <w:rsid w:val="004772F9"/>
    <w:rsid w:val="00485340"/>
    <w:rsid w:val="00493437"/>
    <w:rsid w:val="00497BC1"/>
    <w:rsid w:val="004C2869"/>
    <w:rsid w:val="004D39C5"/>
    <w:rsid w:val="004E00CB"/>
    <w:rsid w:val="004E69E1"/>
    <w:rsid w:val="004E6FAC"/>
    <w:rsid w:val="00527220"/>
    <w:rsid w:val="0054093C"/>
    <w:rsid w:val="0054751C"/>
    <w:rsid w:val="00566935"/>
    <w:rsid w:val="00567F45"/>
    <w:rsid w:val="0059481F"/>
    <w:rsid w:val="00597DC0"/>
    <w:rsid w:val="005D55AA"/>
    <w:rsid w:val="005D6DBB"/>
    <w:rsid w:val="00602EF9"/>
    <w:rsid w:val="00607AA8"/>
    <w:rsid w:val="0061657E"/>
    <w:rsid w:val="00616B6B"/>
    <w:rsid w:val="006329A8"/>
    <w:rsid w:val="00652D0B"/>
    <w:rsid w:val="00671B60"/>
    <w:rsid w:val="00685F61"/>
    <w:rsid w:val="00697688"/>
    <w:rsid w:val="006C6AC0"/>
    <w:rsid w:val="006E3881"/>
    <w:rsid w:val="007053B0"/>
    <w:rsid w:val="007577D9"/>
    <w:rsid w:val="00765CB5"/>
    <w:rsid w:val="007711D7"/>
    <w:rsid w:val="00781E2A"/>
    <w:rsid w:val="007B6BC2"/>
    <w:rsid w:val="007D0E70"/>
    <w:rsid w:val="007E53C0"/>
    <w:rsid w:val="00832B8B"/>
    <w:rsid w:val="00845D2E"/>
    <w:rsid w:val="008770EE"/>
    <w:rsid w:val="008E2595"/>
    <w:rsid w:val="008E7D8B"/>
    <w:rsid w:val="008F4F8C"/>
    <w:rsid w:val="008F5C18"/>
    <w:rsid w:val="00902775"/>
    <w:rsid w:val="00954241"/>
    <w:rsid w:val="009571B6"/>
    <w:rsid w:val="00963932"/>
    <w:rsid w:val="00971F51"/>
    <w:rsid w:val="00997AF2"/>
    <w:rsid w:val="009A7219"/>
    <w:rsid w:val="009B3C59"/>
    <w:rsid w:val="009C310C"/>
    <w:rsid w:val="009E0737"/>
    <w:rsid w:val="009E2561"/>
    <w:rsid w:val="009F2E5E"/>
    <w:rsid w:val="009F328C"/>
    <w:rsid w:val="00A02DCF"/>
    <w:rsid w:val="00A26A8A"/>
    <w:rsid w:val="00A3090F"/>
    <w:rsid w:val="00A376EF"/>
    <w:rsid w:val="00A4185D"/>
    <w:rsid w:val="00A71C95"/>
    <w:rsid w:val="00A74F46"/>
    <w:rsid w:val="00A84C8F"/>
    <w:rsid w:val="00A911BD"/>
    <w:rsid w:val="00AE7F8A"/>
    <w:rsid w:val="00AF2F61"/>
    <w:rsid w:val="00B16A60"/>
    <w:rsid w:val="00B232BB"/>
    <w:rsid w:val="00B24389"/>
    <w:rsid w:val="00B74891"/>
    <w:rsid w:val="00B85E04"/>
    <w:rsid w:val="00BB51D7"/>
    <w:rsid w:val="00BC2768"/>
    <w:rsid w:val="00BC541B"/>
    <w:rsid w:val="00BF0D5B"/>
    <w:rsid w:val="00BF79CE"/>
    <w:rsid w:val="00C04A1A"/>
    <w:rsid w:val="00C27A54"/>
    <w:rsid w:val="00C54FC4"/>
    <w:rsid w:val="00C55B27"/>
    <w:rsid w:val="00C77729"/>
    <w:rsid w:val="00C81FFE"/>
    <w:rsid w:val="00C87474"/>
    <w:rsid w:val="00C87A86"/>
    <w:rsid w:val="00C93300"/>
    <w:rsid w:val="00C96958"/>
    <w:rsid w:val="00C9769A"/>
    <w:rsid w:val="00C97FF8"/>
    <w:rsid w:val="00CA0317"/>
    <w:rsid w:val="00D3169C"/>
    <w:rsid w:val="00D37BEA"/>
    <w:rsid w:val="00D670E9"/>
    <w:rsid w:val="00D75909"/>
    <w:rsid w:val="00DA23D2"/>
    <w:rsid w:val="00DB7B66"/>
    <w:rsid w:val="00DD60EC"/>
    <w:rsid w:val="00DD79E3"/>
    <w:rsid w:val="00DF6CF9"/>
    <w:rsid w:val="00E13229"/>
    <w:rsid w:val="00E13850"/>
    <w:rsid w:val="00E40BA4"/>
    <w:rsid w:val="00E630FB"/>
    <w:rsid w:val="00E6440D"/>
    <w:rsid w:val="00E65F24"/>
    <w:rsid w:val="00E70E4D"/>
    <w:rsid w:val="00E8155C"/>
    <w:rsid w:val="00EB0DE9"/>
    <w:rsid w:val="00EB3EFA"/>
    <w:rsid w:val="00EB52E5"/>
    <w:rsid w:val="00EE3FB9"/>
    <w:rsid w:val="00EE41F9"/>
    <w:rsid w:val="00F22EE6"/>
    <w:rsid w:val="00F26A1F"/>
    <w:rsid w:val="00F46288"/>
    <w:rsid w:val="00F47C50"/>
    <w:rsid w:val="00F52E68"/>
    <w:rsid w:val="00F55A04"/>
    <w:rsid w:val="00F57065"/>
    <w:rsid w:val="00F67232"/>
    <w:rsid w:val="00F82F02"/>
    <w:rsid w:val="00FA0BC6"/>
    <w:rsid w:val="00FA7DA2"/>
    <w:rsid w:val="00FC5E8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27D8A"/>
  <w15:chartTrackingRefBased/>
  <w15:docId w15:val="{E32DC94D-E21A-496F-BD96-D6F91802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1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22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2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27220"/>
    <w:pPr>
      <w:outlineLvl w:val="2"/>
    </w:pPr>
    <w:rPr>
      <w:i w:val="0"/>
      <w:i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72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272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27220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99"/>
    <w:qFormat/>
    <w:rsid w:val="0054751C"/>
    <w:rPr>
      <w:rFonts w:cs="Times New Roman"/>
      <w:i/>
      <w:iCs/>
      <w:lang w:eastAsia="zh-CN" w:bidi="hi-IN"/>
    </w:rPr>
  </w:style>
  <w:style w:type="paragraph" w:styleId="Caption">
    <w:name w:val="caption"/>
    <w:basedOn w:val="Normal"/>
    <w:uiPriority w:val="99"/>
    <w:qFormat/>
    <w:rsid w:val="0054751C"/>
    <w:pPr>
      <w:spacing w:before="120" w:after="120"/>
    </w:pPr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DB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FB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B5FB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F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B5FBD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B5FB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65F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1A1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B6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6BC2"/>
    <w:rPr>
      <w:rFonts w:ascii="Times New Roman" w:hAnsi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6BC2"/>
    <w:rPr>
      <w:rFonts w:ascii="Times New Roman" w:hAnsi="Times New Roman"/>
      <w:b/>
      <w:bCs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318FCD6EFC43BDD2FCB9F0D308C2" ma:contentTypeVersion="14" ma:contentTypeDescription="Loo uus dokument" ma:contentTypeScope="" ma:versionID="d0ec190f41ea3984eb418d48ed2617d0">
  <xsd:schema xmlns:xsd="http://www.w3.org/2001/XMLSchema" xmlns:xs="http://www.w3.org/2001/XMLSchema" xmlns:p="http://schemas.microsoft.com/office/2006/metadata/properties" xmlns:ns3="67da2f9c-1367-43d7-9d36-a5123a691f4b" xmlns:ns4="c972da96-b9e0-4989-9be4-96fe9b07b899" targetNamespace="http://schemas.microsoft.com/office/2006/metadata/properties" ma:root="true" ma:fieldsID="a418cdf3fe3bb53a99f3bda5fd0b875a" ns3:_="" ns4:_="">
    <xsd:import namespace="67da2f9c-1367-43d7-9d36-a5123a691f4b"/>
    <xsd:import namespace="c972da96-b9e0-4989-9be4-96fe9b07b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a2f9c-1367-43d7-9d36-a5123a691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da96-b9e0-4989-9be4-96fe9b07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65412-290D-47AB-BFEC-C358B942A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94945-5F19-4D8A-8D4A-25ECB00F9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C4FB9-EFA5-495C-9BC0-BB2EC38C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a2f9c-1367-43d7-9d36-a5123a691f4b"/>
    <ds:schemaRef ds:uri="c972da96-b9e0-4989-9be4-96fe9b07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a Good Relationship from the Beginning</vt:lpstr>
    </vt:vector>
  </TitlesOfParts>
  <Company>Tartu Ülikool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 Good Relationship from the Beginning</dc:title>
  <dc:subject/>
  <dc:creator>Bruno Mölder</dc:creator>
  <cp:keywords/>
  <cp:lastModifiedBy>Monika Tasa</cp:lastModifiedBy>
  <cp:revision>3</cp:revision>
  <dcterms:created xsi:type="dcterms:W3CDTF">2022-08-17T08:18:00Z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0x0101008653318FCD6EFC43BDD2FCB9F0D308C2</vt:lpwstr>
  </property>
</Properties>
</file>